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5E" w:rsidRDefault="009C1E9C"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21" style="position:absolute;left:0;text-align:left;margin-left:3.55pt;margin-top:1.7pt;width:553.6pt;height:59.85pt;z-index:251660288" strokeweight="2.25pt">
            <v:textbox>
              <w:txbxContent>
                <w:p w:rsidR="00CB5A79" w:rsidRPr="00CB5A79" w:rsidRDefault="00CB5A79">
                  <w:r w:rsidRPr="00CB5A79">
                    <w:rPr>
                      <w:rFonts w:ascii="Tahoma" w:hAnsi="Tahoma" w:cs="B Titr" w:hint="cs"/>
                      <w:sz w:val="48"/>
                      <w:szCs w:val="48"/>
                      <w:rtl/>
                    </w:rPr>
                    <w:t>مدارک لازم جهت دریافت گواهینامه پایان تحصیلات (دانشنامه)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2" type="#_x0000_t65" style="position:absolute;left:0;text-align:left;margin-left:15.7pt;margin-top:69pt;width:533.95pt;height:737.8pt;z-index:251659264" strokeweight="2.25pt">
            <v:textbox>
              <w:txbxContent>
                <w:p w:rsidR="007D60F5" w:rsidRDefault="007D60F5" w:rsidP="007D60F5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4"/>
                      <w:szCs w:val="44"/>
                      <w:rtl/>
                    </w:rPr>
                  </w:pPr>
                  <w:r w:rsidRPr="00B92126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 xml:space="preserve">1 ـ </w:t>
                  </w:r>
                  <w:r w:rsidRPr="004552A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نامه انجام کار با ذکر شروع استخدام و تصویر فیش حقوقی یا حکم کارگزینی يا نامه عدم كار كرد از اداره كار و امور اجتماعي . (دانشجویان روزانه)</w:t>
                  </w:r>
                </w:p>
                <w:p w:rsidR="007D60F5" w:rsidRDefault="007D60F5" w:rsidP="007D60F5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</w:pPr>
                  <w:r w:rsidRPr="007D60F5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u w:val="single"/>
                      <w:rtl/>
                    </w:rPr>
                    <w:t xml:space="preserve">تبصره ا: </w:t>
                  </w:r>
                  <w:r w:rsidRPr="004552A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در صورتی که نامه انجام کار از مراکز و شرکت های خصوصی باشد تصویر آگهی تأسیس و یا تصویر روزنامه به عنوان ضمیمه نامه لازم است.</w:t>
                  </w:r>
                </w:p>
                <w:p w:rsidR="007D60F5" w:rsidRDefault="007D60F5" w:rsidP="007D60F5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</w:pPr>
                  <w:r w:rsidRPr="007D60F5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u w:val="single"/>
                      <w:rtl/>
                    </w:rPr>
                    <w:t>تبصره 2:</w:t>
                  </w:r>
                  <w:r w:rsidRPr="004552A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 جهت دریافت گواهینامه پایان تحصیلات مقطع کاردانی و کارشناسی دانشجویان دوره شبانه گواهی انجام کار لازم نمی باشد.</w:t>
                  </w:r>
                </w:p>
                <w:p w:rsidR="007D60F5" w:rsidRPr="004552A4" w:rsidRDefault="007D60F5" w:rsidP="007D60F5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</w:pPr>
                </w:p>
                <w:p w:rsidR="007D60F5" w:rsidRDefault="007D60F5" w:rsidP="007D60F5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</w:pPr>
                  <w:r w:rsidRPr="004552A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2 ـ اصل گواهینامه موقت دوره کاردانی(دانشنامه کاردانی) و کارشناسی(دانشنامه کارشناسی) </w:t>
                  </w:r>
                </w:p>
                <w:p w:rsidR="007D60F5" w:rsidRDefault="007D60F5" w:rsidP="007D60F5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</w:pPr>
                </w:p>
                <w:p w:rsidR="007D60F5" w:rsidRDefault="007D60F5" w:rsidP="007D60F5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</w:pPr>
                  <w:r w:rsidRPr="004552A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3 ـ تائیدیه وام از صندوق رفاه تهران (مدارک پرداختی را یک هفته قبل از مراجعه به امور وام </w:t>
                  </w:r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آموزشكده</w:t>
                  </w:r>
                  <w:r w:rsidRPr="004552A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ارسال نمائید تا نسبت به اخذ تائیدیه از صندوق رفاه اقدام گردد)</w:t>
                  </w:r>
                </w:p>
                <w:p w:rsidR="007D60F5" w:rsidRDefault="007D60F5" w:rsidP="007D60F5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</w:pPr>
                  <w:r w:rsidRPr="004552A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4ـ پرداخت 10،000ریال حق تمبر</w:t>
                  </w:r>
                </w:p>
                <w:p w:rsidR="007D60F5" w:rsidRPr="004552A4" w:rsidRDefault="007D60F5" w:rsidP="007D60F5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</w:pPr>
                  <w:r w:rsidRPr="004552A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توجه:</w:t>
                  </w:r>
                </w:p>
                <w:p w:rsidR="007D60F5" w:rsidRDefault="007D60F5" w:rsidP="007D60F5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</w:pPr>
                  <w:r w:rsidRPr="004552A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* حضور شخص یا وکیل قانونی آن جهت دریافت گواهینامه های موقت و پایان تحصیلات الزامی می باشد.</w:t>
                  </w:r>
                </w:p>
                <w:p w:rsidR="007D60F5" w:rsidRDefault="007D60F5" w:rsidP="007D60F5"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قبل از مراجعه حضوري جهت اطمينان از ارسال گواهينامه با واحد بايگاني تماس بگيريد.</w:t>
                  </w:r>
                </w:p>
              </w:txbxContent>
            </v:textbox>
            <w10:wrap anchorx="page"/>
          </v:shape>
        </w:pict>
      </w:r>
    </w:p>
    <w:sectPr w:rsidR="00E6395E" w:rsidSect="007D60F5">
      <w:pgSz w:w="11906" w:h="16838" w:code="9"/>
      <w:pgMar w:top="284" w:right="44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D60F5"/>
    <w:rsid w:val="00154584"/>
    <w:rsid w:val="002D6959"/>
    <w:rsid w:val="005B20AD"/>
    <w:rsid w:val="007D60F5"/>
    <w:rsid w:val="00875EE2"/>
    <w:rsid w:val="009539C8"/>
    <w:rsid w:val="009C1E9C"/>
    <w:rsid w:val="009E7205"/>
    <w:rsid w:val="00A66272"/>
    <w:rsid w:val="00CB5A79"/>
    <w:rsid w:val="00D0063D"/>
    <w:rsid w:val="00E6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8</cp:revision>
  <cp:lastPrinted>2017-08-06T19:20:00Z</cp:lastPrinted>
  <dcterms:created xsi:type="dcterms:W3CDTF">2012-02-20T04:58:00Z</dcterms:created>
  <dcterms:modified xsi:type="dcterms:W3CDTF">2017-08-08T13:16:00Z</dcterms:modified>
</cp:coreProperties>
</file>